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F40D2E">
        <w:rPr>
          <w:rFonts w:ascii="Times New Roman" w:hAnsi="Times New Roman"/>
          <w:b/>
          <w:szCs w:val="28"/>
          <w:lang w:val="pt-BR"/>
        </w:rPr>
        <w:t>CNC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C00765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670F26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0F26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</w:t>
      </w:r>
      <w:r w:rsidR="00E434E5">
        <w:rPr>
          <w:rFonts w:ascii="Times New Roman" w:hAnsi="Times New Roman"/>
          <w:bCs/>
          <w:szCs w:val="28"/>
          <w:lang w:val="pt-BR"/>
        </w:rPr>
        <w:t>ệ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0F26">
        <w:rPr>
          <w:rFonts w:ascii="Times New Roman" w:hAnsi="Times New Roman"/>
          <w:bCs/>
          <w:szCs w:val="28"/>
          <w:lang w:val="pt-BR"/>
        </w:rPr>
        <w:t xml:space="preserve"> Là môn học hỗ trợ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</w:t>
      </w:r>
      <w:r w:rsidR="00E434E5">
        <w:rPr>
          <w:rFonts w:ascii="Times New Roman" w:hAnsi="Times New Roman"/>
          <w:bCs/>
          <w:szCs w:val="28"/>
          <w:lang w:val="pt-BR"/>
        </w:rPr>
        <w:t xml:space="preserve">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 trên các máy tiện, máy phay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="00E434E5">
              <w:rPr>
                <w:rFonts w:ascii="Times New Roman" w:hAnsi="Times New Roman"/>
                <w:szCs w:val="28"/>
              </w:rPr>
              <w:t xml:space="preserve">p </w:t>
            </w:r>
            <w:r w:rsidRPr="00C253C3">
              <w:rPr>
                <w:rFonts w:ascii="Times New Roman" w:hAnsi="Times New Roman"/>
                <w:szCs w:val="28"/>
              </w:rPr>
              <w:t>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 xml:space="preserve">n </w:t>
            </w:r>
            <w:r w:rsidRPr="00C253C3">
              <w:rPr>
                <w:rFonts w:ascii="Times New Roman" w:hAnsi="Times New Roman"/>
                <w:szCs w:val="28"/>
              </w:rPr>
              <w:lastRenderedPageBreak/>
              <w:t>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C0076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00765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công nghiệp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lastRenderedPageBreak/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lastRenderedPageBreak/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Thao tác được việc vận hành, điều khiển các chức năng trên máy tiện CNC,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Chung Trần Thế Vinh. Giáo trình THỰC TẬP CNC </w:t>
      </w:r>
      <w:r w:rsidR="008E2B01">
        <w:rPr>
          <w:rFonts w:ascii="Times New Roman" w:hAnsi="Times New Roman"/>
          <w:color w:val="000000"/>
          <w:szCs w:val="28"/>
        </w:rPr>
        <w:t>CÔNG NGHIỆP</w:t>
      </w:r>
      <w:r w:rsidRPr="00A82603">
        <w:rPr>
          <w:rFonts w:ascii="Times New Roman" w:hAnsi="Times New Roman"/>
          <w:color w:val="000000"/>
          <w:szCs w:val="28"/>
        </w:rPr>
        <w:t>. Trường CĐKT Lý Tự Trọng, 2016.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A47" w:rsidRDefault="00542A47" w:rsidP="004D354C">
      <w:r>
        <w:separator/>
      </w:r>
    </w:p>
  </w:endnote>
  <w:endnote w:type="continuationSeparator" w:id="0">
    <w:p w:rsidR="00542A47" w:rsidRDefault="00542A4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A47" w:rsidRDefault="00542A47" w:rsidP="004D354C">
      <w:r>
        <w:separator/>
      </w:r>
    </w:p>
  </w:footnote>
  <w:footnote w:type="continuationSeparator" w:id="0">
    <w:p w:rsidR="00542A47" w:rsidRDefault="00542A4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817CE"/>
    <w:rsid w:val="00285E77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63CE"/>
    <w:rsid w:val="004C30D3"/>
    <w:rsid w:val="004D354C"/>
    <w:rsid w:val="004D7C95"/>
    <w:rsid w:val="00542A47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6CAC"/>
    <w:rsid w:val="00B97DF9"/>
    <w:rsid w:val="00BA1696"/>
    <w:rsid w:val="00BE21F9"/>
    <w:rsid w:val="00BF080E"/>
    <w:rsid w:val="00C00765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434E5"/>
    <w:rsid w:val="00E60886"/>
    <w:rsid w:val="00EB0940"/>
    <w:rsid w:val="00EB35DF"/>
    <w:rsid w:val="00EE51A8"/>
    <w:rsid w:val="00EE64C8"/>
    <w:rsid w:val="00F13230"/>
    <w:rsid w:val="00F40D2E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0EA5E3E-CD71-4C96-BA30-55EBF1A6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71</cp:revision>
  <dcterms:created xsi:type="dcterms:W3CDTF">2017-02-21T08:06:00Z</dcterms:created>
  <dcterms:modified xsi:type="dcterms:W3CDTF">2019-01-02T03:48:00Z</dcterms:modified>
</cp:coreProperties>
</file>